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9350D" w14:textId="77777777" w:rsidR="00AF274C" w:rsidRDefault="00AF274C">
      <w:pPr>
        <w:spacing w:after="5" w:line="269" w:lineRule="auto"/>
        <w:jc w:val="center"/>
        <w:rPr>
          <w:rFonts w:ascii="Avenir Next LT Pro" w:eastAsia="Avenir Next LT Pro" w:hAnsi="Avenir Next LT Pro" w:cs="Avenir Next LT Pro"/>
          <w:i/>
          <w:iCs/>
          <w:sz w:val="18"/>
          <w:szCs w:val="18"/>
        </w:rPr>
      </w:pPr>
    </w:p>
    <w:p w14:paraId="7065F4ED" w14:textId="77777777" w:rsidR="00E059E6" w:rsidRDefault="00E059E6">
      <w:pPr>
        <w:rPr>
          <w:rFonts w:ascii="Avenir Next LT Pro" w:eastAsia="Avenir Next LT Pro" w:hAnsi="Avenir Next LT Pro" w:cs="Avenir Next LT Pro"/>
          <w:i/>
          <w:iCs/>
          <w:sz w:val="20"/>
          <w:szCs w:val="20"/>
        </w:rPr>
      </w:pPr>
    </w:p>
    <w:p w14:paraId="78A76F8D" w14:textId="23D9AA46" w:rsidR="00AF274C" w:rsidRDefault="00000000">
      <w:pPr>
        <w:rPr>
          <w:rFonts w:ascii="Avenir Next LT Pro" w:eastAsia="Avenir Next LT Pro" w:hAnsi="Avenir Next LT Pro" w:cs="Avenir Next LT Pro"/>
          <w:i/>
          <w:iCs/>
          <w:sz w:val="20"/>
          <w:szCs w:val="20"/>
        </w:rPr>
      </w:pPr>
      <w:r>
        <w:rPr>
          <w:rFonts w:ascii="Avenir Next LT Pro" w:eastAsia="Avenir Next LT Pro" w:hAnsi="Avenir Next LT Pro" w:cs="Avenir Next LT Pro"/>
          <w:i/>
          <w:iCs/>
          <w:sz w:val="20"/>
          <w:szCs w:val="20"/>
        </w:rPr>
        <w:t>Allegato A</w:t>
      </w:r>
    </w:p>
    <w:p w14:paraId="4A6F6E81" w14:textId="77777777" w:rsidR="00AF274C" w:rsidRDefault="00AF274C">
      <w:pPr>
        <w:rPr>
          <w:rFonts w:ascii="Avenir Next LT Pro" w:eastAsia="Avenir Next LT Pro" w:hAnsi="Avenir Next LT Pro" w:cs="Avenir Next LT Pro"/>
          <w:i/>
          <w:iCs/>
          <w:sz w:val="20"/>
          <w:szCs w:val="20"/>
        </w:rPr>
      </w:pPr>
    </w:p>
    <w:p w14:paraId="2FEF357D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b/>
          <w:bCs/>
          <w:sz w:val="20"/>
          <w:szCs w:val="20"/>
        </w:rPr>
        <w:t>Oggetto:</w:t>
      </w:r>
      <w:r>
        <w:rPr>
          <w:rFonts w:ascii="Avenir Next LT Pro" w:eastAsia="Avenir Next LT Pro" w:hAnsi="Avenir Next LT Pro" w:cs="Avenir Next LT Pro"/>
          <w:sz w:val="20"/>
          <w:szCs w:val="20"/>
        </w:rPr>
        <w:t xml:space="preserve"> Manifestazione d’interesse rivolto agli studenti dell’accademia di belle arti di lecce</w:t>
      </w:r>
    </w:p>
    <w:p w14:paraId="06E3C219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sz w:val="20"/>
          <w:szCs w:val="20"/>
        </w:rPr>
        <w:t>per l’attivazione delle licenze del pacchetto Adobe creative cloud. – Richiesta</w:t>
      </w:r>
    </w:p>
    <w:p w14:paraId="6A99E9B5" w14:textId="77777777" w:rsidR="00AF274C" w:rsidRDefault="00000000">
      <w:pPr>
        <w:jc w:val="right"/>
        <w:rPr>
          <w:rFonts w:ascii="Avenir Next LT Pro" w:eastAsia="Avenir Next LT Pro" w:hAnsi="Avenir Next LT Pro" w:cs="Avenir Next LT Pro"/>
          <w:b/>
          <w:bCs/>
          <w:sz w:val="18"/>
          <w:szCs w:val="18"/>
        </w:rPr>
      </w:pPr>
      <w:r>
        <w:rPr>
          <w:rFonts w:ascii="Avenir Next LT Pro" w:eastAsia="Avenir Next LT Pro" w:hAnsi="Avenir Next LT Pro" w:cs="Avenir Next LT Pro"/>
          <w:b/>
          <w:bCs/>
          <w:sz w:val="18"/>
          <w:szCs w:val="18"/>
        </w:rPr>
        <w:t>Al Direttore dell’Accademia di Belle Arti di Lecce</w:t>
      </w:r>
    </w:p>
    <w:p w14:paraId="2DA7C089" w14:textId="77777777" w:rsidR="00AF274C" w:rsidRDefault="00AF274C">
      <w:pPr>
        <w:pStyle w:val="Corpotesto"/>
        <w:tabs>
          <w:tab w:val="left" w:pos="2779"/>
          <w:tab w:val="left" w:pos="5590"/>
          <w:tab w:val="left" w:pos="9132"/>
        </w:tabs>
        <w:spacing w:before="1"/>
        <w:jc w:val="both"/>
        <w:rPr>
          <w:rFonts w:ascii="Avenir Next LT Pro" w:eastAsia="Avenir Next LT Pro" w:hAnsi="Avenir Next LT Pro" w:cs="Avenir Next LT Pro"/>
          <w:sz w:val="18"/>
          <w:szCs w:val="18"/>
        </w:rPr>
      </w:pPr>
    </w:p>
    <w:tbl>
      <w:tblPr>
        <w:tblStyle w:val="TableNormal"/>
        <w:tblW w:w="96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827"/>
        <w:gridCol w:w="5461"/>
        <w:gridCol w:w="1071"/>
        <w:gridCol w:w="1269"/>
      </w:tblGrid>
      <w:tr w:rsidR="00AF274C" w14:paraId="3A45CC57" w14:textId="77777777" w:rsidTr="008D2210">
        <w:trPr>
          <w:trHeight w:hRule="exact" w:val="775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244F" w14:textId="77777777" w:rsidR="00AF274C" w:rsidRDefault="00000000">
            <w:pPr>
              <w:spacing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Il/La sottoscritto/a</w:t>
            </w:r>
          </w:p>
        </w:tc>
        <w:tc>
          <w:tcPr>
            <w:tcW w:w="6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AAB0" w14:textId="77777777" w:rsidR="00AF274C" w:rsidRDefault="00AF274C"/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006C" w14:textId="77777777" w:rsidR="00AF274C" w:rsidRDefault="00000000">
            <w:pPr>
              <w:spacing w:after="0" w:line="276" w:lineRule="auto"/>
              <w:rPr>
                <w:rFonts w:ascii="Avenir Next LT Pro" w:eastAsia="Avenir Next LT Pro" w:hAnsi="Avenir Next LT Pro" w:cs="Avenir Next LT Pro"/>
                <w:sz w:val="18"/>
                <w:szCs w:val="18"/>
              </w:rPr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sesso </w:t>
            </w:r>
          </w:p>
          <w:p w14:paraId="70990AF2" w14:textId="77777777" w:rsidR="00AF274C" w:rsidRDefault="00000000">
            <w:pPr>
              <w:spacing w:after="0" w:line="276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M/F</w:t>
            </w:r>
          </w:p>
        </w:tc>
      </w:tr>
      <w:tr w:rsidR="00AF274C" w14:paraId="10E62876" w14:textId="77777777">
        <w:trPr>
          <w:trHeight w:hRule="exact" w:val="40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D0B23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Nato/a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0F5E9" w14:textId="77777777" w:rsidR="00AF274C" w:rsidRDefault="00AF274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6CE54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In data</w:t>
            </w:r>
          </w:p>
        </w:tc>
      </w:tr>
      <w:tr w:rsidR="00AF274C" w14:paraId="33ADBA96" w14:textId="77777777">
        <w:trPr>
          <w:trHeight w:hRule="exact" w:val="558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F654" w14:textId="77777777" w:rsidR="00AF274C" w:rsidRDefault="00000000">
            <w:pPr>
              <w:spacing w:after="0" w:line="276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Residente in (via/piazza/ecc..)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8EEF4" w14:textId="77777777" w:rsidR="00AF274C" w:rsidRDefault="00AF274C"/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3B27A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n.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AFC4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C.A.P.</w:t>
            </w:r>
          </w:p>
        </w:tc>
      </w:tr>
      <w:tr w:rsidR="00AF274C" w14:paraId="44CC4BB4" w14:textId="77777777">
        <w:trPr>
          <w:trHeight w:hRule="exact" w:val="40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BD1CD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Comune di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C7FFC" w14:textId="77777777" w:rsidR="00AF274C" w:rsidRDefault="00AF274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6D092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Provincia di</w:t>
            </w:r>
          </w:p>
        </w:tc>
      </w:tr>
      <w:tr w:rsidR="00AF274C" w14:paraId="2AC73873" w14:textId="77777777">
        <w:trPr>
          <w:trHeight w:hRule="exact" w:val="40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09FC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E-mail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90155" w14:textId="77777777" w:rsidR="00AF274C" w:rsidRDefault="00AF274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EC3A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Tel.</w:t>
            </w:r>
          </w:p>
        </w:tc>
      </w:tr>
      <w:tr w:rsidR="00AF274C" w14:paraId="64EA93B4" w14:textId="77777777">
        <w:trPr>
          <w:trHeight w:hRule="exact" w:val="40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D6347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 xml:space="preserve">Iscritto/a al 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69EA" w14:textId="77777777" w:rsidR="00AF274C" w:rsidRDefault="00AF274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A2F04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Anno di corso</w:t>
            </w:r>
          </w:p>
        </w:tc>
      </w:tr>
      <w:tr w:rsidR="00AF274C" w14:paraId="792AB60D" w14:textId="77777777">
        <w:trPr>
          <w:trHeight w:hRule="exact" w:val="407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145C5" w14:textId="77777777" w:rsidR="00AF274C" w:rsidRDefault="00000000">
            <w:pPr>
              <w:spacing w:after="0" w:line="24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Media dei voti</w:t>
            </w:r>
          </w:p>
        </w:tc>
        <w:tc>
          <w:tcPr>
            <w:tcW w:w="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6730" w14:textId="77777777" w:rsidR="00AF274C" w:rsidRDefault="00AF274C"/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9875D" w14:textId="77777777" w:rsidR="00AF274C" w:rsidRDefault="00000000">
            <w:pPr>
              <w:spacing w:after="0" w:line="480" w:lineRule="auto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Matricola</w:t>
            </w:r>
          </w:p>
        </w:tc>
      </w:tr>
      <w:tr w:rsidR="00AF274C" w14:paraId="28664FD1" w14:textId="77777777">
        <w:trPr>
          <w:trHeight w:hRule="exact" w:val="561"/>
        </w:trPr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7048F" w14:textId="77777777" w:rsidR="00AF274C" w:rsidRDefault="00000000">
            <w:pPr>
              <w:spacing w:after="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18"/>
                <w:szCs w:val="18"/>
              </w:rPr>
              <w:t>Valore ISEE per il diritto di studio universitario</w:t>
            </w: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6DB43" w14:textId="77777777" w:rsidR="00AF274C" w:rsidRDefault="00AF274C"/>
        </w:tc>
      </w:tr>
    </w:tbl>
    <w:p w14:paraId="7810BA6C" w14:textId="77777777" w:rsidR="00AF274C" w:rsidRDefault="00AF274C">
      <w:pPr>
        <w:pStyle w:val="Corpotesto"/>
        <w:tabs>
          <w:tab w:val="left" w:pos="2779"/>
          <w:tab w:val="left" w:pos="5590"/>
          <w:tab w:val="left" w:pos="9132"/>
        </w:tabs>
        <w:spacing w:before="1"/>
        <w:jc w:val="both"/>
        <w:rPr>
          <w:rFonts w:ascii="Avenir Next LT Pro" w:eastAsia="Avenir Next LT Pro" w:hAnsi="Avenir Next LT Pro" w:cs="Avenir Next LT Pro"/>
          <w:sz w:val="18"/>
          <w:szCs w:val="18"/>
        </w:rPr>
      </w:pPr>
    </w:p>
    <w:p w14:paraId="34CCB599" w14:textId="77777777" w:rsidR="00AF274C" w:rsidRDefault="00AF274C">
      <w:pPr>
        <w:rPr>
          <w:rFonts w:ascii="Avenir Next LT Pro" w:eastAsia="Avenir Next LT Pro" w:hAnsi="Avenir Next LT Pro" w:cs="Avenir Next LT Pro"/>
          <w:i/>
          <w:iCs/>
          <w:sz w:val="20"/>
          <w:szCs w:val="20"/>
        </w:rPr>
      </w:pPr>
    </w:p>
    <w:p w14:paraId="2C5F8BDF" w14:textId="77777777" w:rsidR="00AF274C" w:rsidRDefault="00000000">
      <w:pPr>
        <w:jc w:val="center"/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sz w:val="20"/>
          <w:szCs w:val="20"/>
        </w:rPr>
        <w:t>CHIEDE</w:t>
      </w:r>
    </w:p>
    <w:p w14:paraId="6885A2F4" w14:textId="77777777" w:rsidR="00AF274C" w:rsidRDefault="00000000">
      <w:pPr>
        <w:spacing w:line="276" w:lineRule="auto"/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sz w:val="20"/>
          <w:szCs w:val="20"/>
        </w:rPr>
        <w:t>n. 1 licenza del pacchetto Adobe creative cloud.</w:t>
      </w:r>
    </w:p>
    <w:p w14:paraId="69C96CA4" w14:textId="77777777" w:rsidR="00AF274C" w:rsidRDefault="00000000">
      <w:pPr>
        <w:pStyle w:val="Corpotesto"/>
        <w:tabs>
          <w:tab w:val="left" w:pos="2779"/>
          <w:tab w:val="left" w:pos="5590"/>
          <w:tab w:val="left" w:pos="9132"/>
        </w:tabs>
        <w:spacing w:before="1"/>
        <w:rPr>
          <w:rFonts w:ascii="Avenir Next LT Pro" w:eastAsia="Avenir Next LT Pro" w:hAnsi="Avenir Next LT Pro" w:cs="Avenir Next LT Pro"/>
          <w:sz w:val="16"/>
          <w:szCs w:val="16"/>
        </w:rPr>
      </w:pPr>
      <w:r>
        <w:rPr>
          <w:rFonts w:ascii="Avenir Next LT Pro" w:eastAsia="Avenir Next LT Pro" w:hAnsi="Avenir Next LT Pro" w:cs="Avenir Next LT Pro"/>
          <w:sz w:val="16"/>
          <w:szCs w:val="16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6F59AF09" w14:textId="77777777" w:rsidR="00AF274C" w:rsidRDefault="00000000">
      <w:pPr>
        <w:pStyle w:val="Corpotesto"/>
        <w:tabs>
          <w:tab w:val="left" w:pos="2779"/>
          <w:tab w:val="left" w:pos="5590"/>
          <w:tab w:val="left" w:pos="9132"/>
        </w:tabs>
        <w:spacing w:before="1"/>
        <w:rPr>
          <w:rFonts w:ascii="Avenir Next LT Pro" w:eastAsia="Avenir Next LT Pro" w:hAnsi="Avenir Next LT Pro" w:cs="Avenir Next LT Pro"/>
          <w:sz w:val="16"/>
          <w:szCs w:val="16"/>
        </w:rPr>
      </w:pPr>
      <w:r>
        <w:rPr>
          <w:rFonts w:ascii="Avenir Next LT Pro" w:eastAsia="Avenir Next LT Pro" w:hAnsi="Avenir Next LT Pro" w:cs="Avenir Next LT Pro"/>
          <w:sz w:val="16"/>
          <w:szCs w:val="16"/>
        </w:rP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14:paraId="5E9CD5D8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b/>
          <w:bCs/>
          <w:sz w:val="16"/>
          <w:szCs w:val="16"/>
        </w:rPr>
      </w:pPr>
      <w:r>
        <w:rPr>
          <w:rFonts w:ascii="Avenir Next LT Pro" w:eastAsia="Avenir Next LT Pro" w:hAnsi="Avenir Next LT Pro" w:cs="Avenir Next LT Pro"/>
          <w:b/>
          <w:bCs/>
          <w:sz w:val="16"/>
          <w:szCs w:val="16"/>
        </w:rPr>
        <w:t>Consenso al Trattamento dei Dati Personali</w:t>
      </w:r>
    </w:p>
    <w:p w14:paraId="41C496C3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b/>
          <w:bCs/>
          <w:sz w:val="16"/>
          <w:szCs w:val="16"/>
        </w:rPr>
      </w:pPr>
      <w:r>
        <w:rPr>
          <w:rFonts w:ascii="Avenir Next LT Pro" w:eastAsia="Avenir Next LT Pro" w:hAnsi="Avenir Next LT Pro" w:cs="Avenir Next LT Pro"/>
          <w:sz w:val="16"/>
          <w:szCs w:val="16"/>
        </w:rPr>
        <w:t>Con la firma sottostante, autorizzo il trattamento dei miei dati personali ai fini organizzativi e amministrativi relativi alla partecipazione al Manifestazione d’interesse rivolto agli studenti dell’accademia di belle arti di lecce per l’attivazione delle licenze gratuite del pacchetto Adobe creative cloud per l’a. a. 2024/2025, in conformità con la normativa vigente sulla privacy (GDPR).</w:t>
      </w:r>
    </w:p>
    <w:p w14:paraId="2DD881C5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sz w:val="16"/>
          <w:szCs w:val="16"/>
        </w:rPr>
      </w:pPr>
      <w:r>
        <w:rPr>
          <w:rFonts w:ascii="Arial Unicode MS" w:hAnsi="Arial Unicode MS"/>
        </w:rPr>
        <w:sym w:font="Arial Unicode MS" w:char="F07F"/>
      </w:r>
      <w:r>
        <w:rPr>
          <w:rFonts w:ascii="Avenir Next LT Pro" w:eastAsia="Avenir Next LT Pro" w:hAnsi="Avenir Next LT Pro" w:cs="Avenir Next LT Pro"/>
          <w:sz w:val="16"/>
          <w:szCs w:val="16"/>
        </w:rPr>
        <w:t xml:space="preserve">  Autorizzo al trattamento dei dati personali come descritto sopra.</w:t>
      </w:r>
    </w:p>
    <w:p w14:paraId="65F72E9E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sz w:val="20"/>
          <w:szCs w:val="20"/>
        </w:rPr>
        <w:t>Il/la sottoscritto/a allega alla domanda:</w:t>
      </w:r>
    </w:p>
    <w:p w14:paraId="56C44B3F" w14:textId="77777777" w:rsidR="00AF274C" w:rsidRDefault="00000000">
      <w:pPr>
        <w:pStyle w:val="Paragrafoelenco"/>
        <w:numPr>
          <w:ilvl w:val="0"/>
          <w:numId w:val="4"/>
        </w:numPr>
        <w:rPr>
          <w:rFonts w:ascii="Avenir Next LT Pro" w:eastAsia="Avenir Next LT Pro" w:hAnsi="Avenir Next LT Pro" w:cs="Avenir Next LT Pro"/>
          <w:sz w:val="20"/>
          <w:szCs w:val="20"/>
        </w:rPr>
      </w:pPr>
      <w:r>
        <w:rPr>
          <w:rFonts w:ascii="Avenir Next LT Pro" w:eastAsia="Avenir Next LT Pro" w:hAnsi="Avenir Next LT Pro" w:cs="Avenir Next LT Pro"/>
          <w:sz w:val="20"/>
          <w:szCs w:val="20"/>
        </w:rPr>
        <w:t>copia del documento d’identità</w:t>
      </w:r>
    </w:p>
    <w:p w14:paraId="4387A6A6" w14:textId="77777777" w:rsidR="00AF274C" w:rsidRDefault="00AF274C">
      <w:pPr>
        <w:jc w:val="both"/>
        <w:rPr>
          <w:rFonts w:ascii="Avenir Next LT Pro" w:eastAsia="Avenir Next LT Pro" w:hAnsi="Avenir Next LT Pro" w:cs="Avenir Next LT Pro"/>
          <w:sz w:val="20"/>
          <w:szCs w:val="20"/>
        </w:rPr>
      </w:pPr>
    </w:p>
    <w:p w14:paraId="46110453" w14:textId="77777777" w:rsidR="00AF274C" w:rsidRDefault="00000000">
      <w:pPr>
        <w:jc w:val="both"/>
        <w:rPr>
          <w:rFonts w:ascii="Avenir Next LT Pro" w:eastAsia="Avenir Next LT Pro" w:hAnsi="Avenir Next LT Pro" w:cs="Avenir Next LT Pro"/>
          <w:sz w:val="18"/>
          <w:szCs w:val="18"/>
        </w:rPr>
      </w:pPr>
      <w:r>
        <w:rPr>
          <w:rFonts w:ascii="Avenir Next LT Pro" w:eastAsia="Avenir Next LT Pro" w:hAnsi="Avenir Next LT Pro" w:cs="Avenir Next LT Pro"/>
          <w:b/>
          <w:bCs/>
          <w:sz w:val="18"/>
          <w:szCs w:val="18"/>
        </w:rPr>
        <w:t>Data e Luogo</w:t>
      </w:r>
      <w:r>
        <w:rPr>
          <w:rFonts w:ascii="Avenir Next LT Pro" w:eastAsia="Avenir Next LT Pro" w:hAnsi="Avenir Next LT Pro" w:cs="Avenir Next LT Pro"/>
          <w:sz w:val="18"/>
          <w:szCs w:val="18"/>
        </w:rPr>
        <w:t>: ______________________________</w:t>
      </w:r>
    </w:p>
    <w:p w14:paraId="15DFABB6" w14:textId="77777777" w:rsidR="00AF274C" w:rsidRDefault="00000000">
      <w:pPr>
        <w:ind w:left="8496"/>
      </w:pPr>
      <w:r>
        <w:rPr>
          <w:rFonts w:ascii="Avenir Next LT Pro" w:eastAsia="Avenir Next LT Pro" w:hAnsi="Avenir Next LT Pro" w:cs="Avenir Next LT Pro"/>
          <w:sz w:val="18"/>
          <w:szCs w:val="18"/>
        </w:rPr>
        <w:t xml:space="preserve">Firma </w:t>
      </w:r>
    </w:p>
    <w:sectPr w:rsidR="00AF274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18C21" w14:textId="77777777" w:rsidR="0042055E" w:rsidRDefault="0042055E">
      <w:pPr>
        <w:spacing w:after="0" w:line="240" w:lineRule="auto"/>
      </w:pPr>
      <w:r>
        <w:separator/>
      </w:r>
    </w:p>
  </w:endnote>
  <w:endnote w:type="continuationSeparator" w:id="0">
    <w:p w14:paraId="0337EEFF" w14:textId="77777777" w:rsidR="0042055E" w:rsidRDefault="00420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A24A6" w14:textId="77777777" w:rsidR="00AF274C" w:rsidRDefault="00AF274C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46862" w14:textId="77777777" w:rsidR="0042055E" w:rsidRDefault="0042055E">
      <w:pPr>
        <w:spacing w:after="0" w:line="240" w:lineRule="auto"/>
      </w:pPr>
      <w:r>
        <w:separator/>
      </w:r>
    </w:p>
  </w:footnote>
  <w:footnote w:type="continuationSeparator" w:id="0">
    <w:p w14:paraId="2A06DFE7" w14:textId="77777777" w:rsidR="0042055E" w:rsidRDefault="00420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98112" w14:textId="77777777" w:rsidR="00AF274C" w:rsidRDefault="00000000">
    <w:pPr>
      <w:pStyle w:val="Intestazione"/>
      <w:tabs>
        <w:tab w:val="clear" w:pos="9638"/>
        <w:tab w:val="right" w:pos="9612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CAE7E4" wp14:editId="692ECEEC">
          <wp:simplePos x="0" y="0"/>
          <wp:positionH relativeFrom="page">
            <wp:posOffset>20319</wp:posOffset>
          </wp:positionH>
          <wp:positionV relativeFrom="page">
            <wp:posOffset>1270</wp:posOffset>
          </wp:positionV>
          <wp:extent cx="7539991" cy="1188720"/>
          <wp:effectExtent l="0" t="0" r="0" b="0"/>
          <wp:wrapNone/>
          <wp:docPr id="1073741825" name="officeArt object" descr="Immagine che contiene testo, schermata, Carattere, Blu elettrico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testo, schermata, Carattere, Blu elettricoIl contenuto generato dall'IA potrebbe non essere corretto." descr="Immagine che contiene testo, schermata, Carattere, Blu elettrico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9991" cy="1188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152400" distB="152400" distL="152400" distR="152400" simplePos="0" relativeHeight="251659264" behindDoc="1" locked="0" layoutInCell="1" allowOverlap="1" wp14:anchorId="43C51D4F" wp14:editId="7C0236EA">
          <wp:simplePos x="0" y="0"/>
          <wp:positionH relativeFrom="page">
            <wp:posOffset>5876925</wp:posOffset>
          </wp:positionH>
          <wp:positionV relativeFrom="page">
            <wp:posOffset>361950</wp:posOffset>
          </wp:positionV>
          <wp:extent cx="1353268" cy="298705"/>
          <wp:effectExtent l="0" t="0" r="0" b="0"/>
          <wp:wrapNone/>
          <wp:docPr id="1073741826" name="officeArt object" descr="Immagine che contiene testo, Carattere, Elementi grafici, tipografia&#10;&#10;Il contenuto generato dall'IA potrebbe non essere corrett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magine che contiene testo, Carattere, Elementi grafici, tipografiaIl contenuto generato dall'IA potrebbe non essere corretto." descr="Immagine che contiene testo, Carattere, Elementi grafici, tipografiaIl contenuto generato dall'IA potrebbe non essere corretto.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3268" cy="2987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7C019954" wp14:editId="64642220">
              <wp:simplePos x="0" y="0"/>
              <wp:positionH relativeFrom="page">
                <wp:posOffset>168592</wp:posOffset>
              </wp:positionH>
              <wp:positionV relativeFrom="page">
                <wp:posOffset>9918065</wp:posOffset>
              </wp:positionV>
              <wp:extent cx="382905" cy="191771"/>
              <wp:effectExtent l="0" t="0" r="0" b="0"/>
              <wp:wrapNone/>
              <wp:docPr id="1073741827" name="officeArt object" descr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2905" cy="19177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07E1424" w14:textId="77777777" w:rsidR="00AF274C" w:rsidRDefault="00000000">
                          <w:pPr>
                            <w:pBdr>
                              <w:top w:val="single" w:sz="4" w:space="0" w:color="7F7F7F"/>
                            </w:pBdr>
                            <w:jc w:val="center"/>
                          </w:pPr>
                          <w:r>
                            <w:rPr>
                              <w:color w:val="70AD47"/>
                              <w:u w:color="70AD47"/>
                            </w:rPr>
                            <w:fldChar w:fldCharType="begin"/>
                          </w:r>
                          <w:r>
                            <w:rPr>
                              <w:color w:val="70AD47"/>
                              <w:u w:color="70AD47"/>
                            </w:rPr>
                            <w:instrText xml:space="preserve"> PAGE </w:instrText>
                          </w:r>
                          <w:r>
                            <w:rPr>
                              <w:color w:val="70AD47"/>
                              <w:u w:color="70AD47"/>
                            </w:rPr>
                            <w:fldChar w:fldCharType="separate"/>
                          </w:r>
                          <w:r>
                            <w:rPr>
                              <w:color w:val="70AD47"/>
                              <w:u w:color="70AD47"/>
                            </w:rPr>
                            <w:t>1</w:t>
                          </w:r>
                          <w:r>
                            <w:rPr>
                              <w:color w:val="70AD47"/>
                              <w:u w:color="70AD4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019954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Rectangle 1" style="position:absolute;left:0;text-align:left;margin-left:13.25pt;margin-top:780.95pt;width:30.15pt;height:15.1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" filled="f" stroked="f" strokeweight="1pt">
              <v:stroke miterlimit="4"/>
              <v:textbox inset="0,0,0,0">
                <w:txbxContent>
                  <w:p w14:paraId="707E1424" w14:textId="77777777" w:rsidR="00AF274C" w:rsidRDefault="00000000">
                    <w:pPr>
                      <w:pBdr>
                        <w:top w:val="single" w:sz="4" w:space="0" w:color="7F7F7F"/>
                      </w:pBdr>
                      <w:jc w:val="center"/>
                    </w:pPr>
                    <w:r>
                      <w:rPr>
                        <w:color w:val="70AD47"/>
                        <w:u w:color="70AD47"/>
                      </w:rPr>
                      <w:fldChar w:fldCharType="begin"/>
                    </w:r>
                    <w:r>
                      <w:rPr>
                        <w:color w:val="70AD47"/>
                        <w:u w:color="70AD47"/>
                      </w:rPr>
                      <w:instrText xml:space="preserve"> PAGE </w:instrText>
                    </w:r>
                    <w:r>
                      <w:rPr>
                        <w:color w:val="70AD47"/>
                        <w:u w:color="70AD47"/>
                      </w:rPr>
                      <w:fldChar w:fldCharType="separate"/>
                    </w:r>
                    <w:r>
                      <w:rPr>
                        <w:color w:val="70AD47"/>
                        <w:u w:color="70AD47"/>
                      </w:rPr>
                      <w:t>1</w:t>
                    </w:r>
                    <w:r>
                      <w:rPr>
                        <w:color w:val="70AD47"/>
                        <w:u w:color="70AD4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997A17" w14:textId="77777777" w:rsidR="00AF274C" w:rsidRDefault="00AF274C">
    <w:pPr>
      <w:pStyle w:val="Intestazione"/>
      <w:tabs>
        <w:tab w:val="clear" w:pos="9638"/>
        <w:tab w:val="right" w:pos="9612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72F4"/>
    <w:multiLevelType w:val="hybridMultilevel"/>
    <w:tmpl w:val="F1DAB844"/>
    <w:numStyleLink w:val="Stileimportato2"/>
  </w:abstractNum>
  <w:abstractNum w:abstractNumId="1" w15:restartNumberingAfterBreak="0">
    <w:nsid w:val="2792556D"/>
    <w:multiLevelType w:val="hybridMultilevel"/>
    <w:tmpl w:val="F1DAB844"/>
    <w:styleLink w:val="Stileimportato2"/>
    <w:lvl w:ilvl="0" w:tplc="9094E7AA">
      <w:start w:val="1"/>
      <w:numFmt w:val="bullet"/>
      <w:lvlText w:val="•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6DBB2">
      <w:start w:val="1"/>
      <w:numFmt w:val="bullet"/>
      <w:lvlText w:val="o"/>
      <w:lvlJc w:val="left"/>
      <w:pPr>
        <w:ind w:left="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6CB06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C937A">
      <w:start w:val="1"/>
      <w:numFmt w:val="bullet"/>
      <w:lvlText w:val="•"/>
      <w:lvlJc w:val="left"/>
      <w:pPr>
        <w:ind w:left="18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9400D4">
      <w:start w:val="1"/>
      <w:numFmt w:val="bullet"/>
      <w:lvlText w:val="o"/>
      <w:lvlJc w:val="left"/>
      <w:pPr>
        <w:ind w:left="2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9A18B0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624A12">
      <w:start w:val="1"/>
      <w:numFmt w:val="bullet"/>
      <w:lvlText w:val="•"/>
      <w:lvlJc w:val="left"/>
      <w:pPr>
        <w:ind w:left="39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481EDA">
      <w:start w:val="1"/>
      <w:numFmt w:val="bullet"/>
      <w:lvlText w:val="o"/>
      <w:lvlJc w:val="left"/>
      <w:pPr>
        <w:ind w:left="4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2CEDEE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AEB028D"/>
    <w:multiLevelType w:val="hybridMultilevel"/>
    <w:tmpl w:val="9C5862E8"/>
    <w:numStyleLink w:val="Stileimportato1"/>
  </w:abstractNum>
  <w:abstractNum w:abstractNumId="3" w15:restartNumberingAfterBreak="0">
    <w:nsid w:val="6D2E3F18"/>
    <w:multiLevelType w:val="hybridMultilevel"/>
    <w:tmpl w:val="9C5862E8"/>
    <w:styleLink w:val="Stileimportato1"/>
    <w:lvl w:ilvl="0" w:tplc="E14E20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CBE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3E79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400C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C40C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CCF6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CD7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B693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72729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941600826">
    <w:abstractNumId w:val="3"/>
  </w:num>
  <w:num w:numId="2" w16cid:durableId="642462465">
    <w:abstractNumId w:val="2"/>
  </w:num>
  <w:num w:numId="3" w16cid:durableId="1194004372">
    <w:abstractNumId w:val="1"/>
  </w:num>
  <w:num w:numId="4" w16cid:durableId="18807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74C"/>
    <w:rsid w:val="0008481B"/>
    <w:rsid w:val="002F78CC"/>
    <w:rsid w:val="0042055E"/>
    <w:rsid w:val="00583ECC"/>
    <w:rsid w:val="005A04D3"/>
    <w:rsid w:val="00667B69"/>
    <w:rsid w:val="006A63F2"/>
    <w:rsid w:val="006D495C"/>
    <w:rsid w:val="006E449A"/>
    <w:rsid w:val="00745FD2"/>
    <w:rsid w:val="0084744E"/>
    <w:rsid w:val="008D2210"/>
    <w:rsid w:val="008D341F"/>
    <w:rsid w:val="009350FE"/>
    <w:rsid w:val="009931E1"/>
    <w:rsid w:val="00AF274C"/>
    <w:rsid w:val="00BD5B1E"/>
    <w:rsid w:val="00D77781"/>
    <w:rsid w:val="00E059E6"/>
    <w:rsid w:val="00E1222B"/>
    <w:rsid w:val="00ED7365"/>
    <w:rsid w:val="00EE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C59F"/>
  <w15:docId w15:val="{1810CE3B-C718-4480-A0DC-6E6B964B6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Paragrafoelenco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rFonts w:ascii="Avenir Next LT Pro" w:eastAsia="Avenir Next LT Pro" w:hAnsi="Avenir Next LT Pro" w:cs="Avenir Next LT Pro"/>
      <w:outline w:val="0"/>
      <w:color w:val="0563C1"/>
      <w:sz w:val="20"/>
      <w:szCs w:val="20"/>
      <w:u w:val="single" w:color="0563C1"/>
    </w:rPr>
  </w:style>
  <w:style w:type="paragraph" w:styleId="Corpotesto">
    <w:name w:val="Body Text"/>
    <w:pPr>
      <w:widowControl w:val="0"/>
      <w:suppressAutoHyphens/>
    </w:pPr>
    <w:rPr>
      <w:rFonts w:eastAsia="Times New Roman"/>
      <w:color w:val="000000"/>
      <w:sz w:val="22"/>
      <w:szCs w:val="22"/>
      <w:u w:color="000000"/>
    </w:rPr>
  </w:style>
  <w:style w:type="numbering" w:customStyle="1" w:styleId="Stileimportato2">
    <w:name w:val="Stile importato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 albeetar</cp:lastModifiedBy>
  <cp:revision>2</cp:revision>
  <dcterms:created xsi:type="dcterms:W3CDTF">2025-03-28T14:18:00Z</dcterms:created>
  <dcterms:modified xsi:type="dcterms:W3CDTF">2025-03-28T14:18:00Z</dcterms:modified>
</cp:coreProperties>
</file>